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6D1B" w:rsidRPr="00FB6673" w:rsidRDefault="00AD6D1B" w:rsidP="00AD6D1B">
      <w:pPr>
        <w:shd w:val="clear" w:color="auto" w:fill="FFFFFF"/>
        <w:spacing w:line="312" w:lineRule="exact"/>
        <w:jc w:val="both"/>
        <w:rPr>
          <w:sz w:val="28"/>
          <w:szCs w:val="28"/>
        </w:rPr>
      </w:pPr>
      <w:r w:rsidRPr="00FB6673">
        <w:rPr>
          <w:spacing w:val="-3"/>
          <w:sz w:val="28"/>
          <w:szCs w:val="28"/>
        </w:rPr>
        <w:t>1</w:t>
      </w:r>
      <w:proofErr w:type="gramStart"/>
      <w:r w:rsidRPr="00FB6673">
        <w:rPr>
          <w:spacing w:val="-3"/>
          <w:sz w:val="28"/>
          <w:szCs w:val="28"/>
        </w:rPr>
        <w:t xml:space="preserve"> К</w:t>
      </w:r>
      <w:proofErr w:type="gramEnd"/>
      <w:r w:rsidRPr="00FB6673">
        <w:rPr>
          <w:spacing w:val="-3"/>
          <w:sz w:val="28"/>
          <w:szCs w:val="28"/>
        </w:rPr>
        <w:t xml:space="preserve">акие виды </w:t>
      </w:r>
      <w:r w:rsidRPr="00FB6673">
        <w:rPr>
          <w:sz w:val="28"/>
          <w:szCs w:val="28"/>
        </w:rPr>
        <w:t xml:space="preserve">опробования проводят при </w:t>
      </w:r>
      <w:r w:rsidRPr="00FB6673">
        <w:rPr>
          <w:spacing w:val="-2"/>
          <w:sz w:val="28"/>
          <w:szCs w:val="28"/>
        </w:rPr>
        <w:t>геотехнологических исследованиях</w:t>
      </w:r>
      <w:r>
        <w:rPr>
          <w:spacing w:val="-2"/>
          <w:sz w:val="28"/>
          <w:szCs w:val="28"/>
        </w:rPr>
        <w:t>?</w:t>
      </w:r>
    </w:p>
    <w:p w:rsidR="00AD6D1B" w:rsidRDefault="00AD6D1B" w:rsidP="00AD6D1B">
      <w:pPr>
        <w:jc w:val="both"/>
        <w:rPr>
          <w:sz w:val="28"/>
          <w:szCs w:val="28"/>
        </w:rPr>
      </w:pPr>
      <w:r w:rsidRPr="00FB6673">
        <w:rPr>
          <w:sz w:val="28"/>
          <w:szCs w:val="28"/>
        </w:rPr>
        <w:t>2</w:t>
      </w:r>
      <w:proofErr w:type="gramStart"/>
      <w:r w:rsidRPr="00FB6673">
        <w:rPr>
          <w:sz w:val="28"/>
          <w:szCs w:val="28"/>
        </w:rPr>
        <w:t xml:space="preserve"> К</w:t>
      </w:r>
      <w:proofErr w:type="gramEnd"/>
      <w:r w:rsidRPr="00FB6673">
        <w:rPr>
          <w:sz w:val="28"/>
          <w:szCs w:val="28"/>
        </w:rPr>
        <w:t>акие показатели необходимо знать при подсчете запасов полезного ископаемого, пригодных к отработке геотехнологическими методами</w:t>
      </w:r>
      <w:r>
        <w:rPr>
          <w:sz w:val="28"/>
          <w:szCs w:val="28"/>
        </w:rPr>
        <w:t>?</w:t>
      </w:r>
    </w:p>
    <w:p w:rsidR="00AD6D1B" w:rsidRPr="008F33C5" w:rsidRDefault="00AD6D1B" w:rsidP="00AD6D1B">
      <w:pPr>
        <w:shd w:val="clear" w:color="auto" w:fill="FFFFFF"/>
        <w:spacing w:line="307" w:lineRule="exact"/>
        <w:ind w:left="19" w:right="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От надежности каких видов  исследований </w:t>
      </w:r>
      <w:r w:rsidRPr="008F33C5">
        <w:rPr>
          <w:sz w:val="28"/>
          <w:szCs w:val="28"/>
        </w:rPr>
        <w:t>зависят все показа</w:t>
      </w:r>
      <w:r>
        <w:rPr>
          <w:sz w:val="28"/>
          <w:szCs w:val="28"/>
        </w:rPr>
        <w:t>тели геотехнологических методов?</w:t>
      </w:r>
    </w:p>
    <w:p w:rsidR="00AD6D1B" w:rsidRDefault="00AD6D1B" w:rsidP="00AD6D1B">
      <w:pPr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proofErr w:type="gramStart"/>
      <w:r>
        <w:rPr>
          <w:sz w:val="28"/>
          <w:szCs w:val="28"/>
        </w:rPr>
        <w:t xml:space="preserve">  В</w:t>
      </w:r>
      <w:proofErr w:type="gramEnd"/>
      <w:r>
        <w:rPr>
          <w:sz w:val="28"/>
          <w:szCs w:val="28"/>
        </w:rPr>
        <w:t xml:space="preserve"> чем заключается г</w:t>
      </w:r>
      <w:r w:rsidRPr="008F33C5">
        <w:rPr>
          <w:sz w:val="28"/>
          <w:szCs w:val="28"/>
        </w:rPr>
        <w:t>лавная задача п</w:t>
      </w:r>
      <w:r>
        <w:rPr>
          <w:sz w:val="28"/>
          <w:szCs w:val="28"/>
        </w:rPr>
        <w:t>роектирования предприятия по до</w:t>
      </w:r>
      <w:r w:rsidRPr="008F33C5">
        <w:rPr>
          <w:sz w:val="28"/>
          <w:szCs w:val="28"/>
        </w:rPr>
        <w:t>быче полезного ископаемого геотехнологи</w:t>
      </w:r>
      <w:r>
        <w:rPr>
          <w:sz w:val="28"/>
          <w:szCs w:val="28"/>
        </w:rPr>
        <w:t>ческими мето</w:t>
      </w:r>
      <w:r w:rsidRPr="008F33C5">
        <w:rPr>
          <w:sz w:val="28"/>
          <w:szCs w:val="28"/>
        </w:rPr>
        <w:t>дами</w:t>
      </w:r>
      <w:r>
        <w:rPr>
          <w:sz w:val="28"/>
          <w:szCs w:val="28"/>
        </w:rPr>
        <w:t>?</w:t>
      </w:r>
    </w:p>
    <w:p w:rsidR="00AD6D1B" w:rsidRPr="00FB6673" w:rsidRDefault="00AD6D1B" w:rsidP="00AD6D1B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>еречислите о</w:t>
      </w:r>
      <w:r w:rsidRPr="008F33C5">
        <w:rPr>
          <w:sz w:val="28"/>
          <w:szCs w:val="28"/>
        </w:rPr>
        <w:t>сновные этап</w:t>
      </w:r>
      <w:r>
        <w:rPr>
          <w:sz w:val="28"/>
          <w:szCs w:val="28"/>
        </w:rPr>
        <w:t>ы проектирования геотехнологиче</w:t>
      </w:r>
      <w:r w:rsidRPr="008F33C5">
        <w:rPr>
          <w:sz w:val="28"/>
          <w:szCs w:val="28"/>
        </w:rPr>
        <w:t>ского предприятия</w:t>
      </w:r>
    </w:p>
    <w:p w:rsidR="00C919AA" w:rsidRDefault="00C919AA"/>
    <w:sectPr w:rsidR="00C919AA" w:rsidSect="00C919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AD6D1B"/>
    <w:rsid w:val="00AD6D1B"/>
    <w:rsid w:val="00C91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D1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425</Characters>
  <Application>Microsoft Office Word</Application>
  <DocSecurity>0</DocSecurity>
  <Lines>3</Lines>
  <Paragraphs>1</Paragraphs>
  <ScaleCrop>false</ScaleCrop>
  <Company>Microsoft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2012-12-25T17:53:00Z</dcterms:created>
  <dcterms:modified xsi:type="dcterms:W3CDTF">2012-12-25T17:53:00Z</dcterms:modified>
</cp:coreProperties>
</file>